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05AF3" w:rsidRDefault="00D05AF3">
      <w:pPr>
        <w:rPr>
          <w:rFonts w:ascii="方正小标宋简体" w:eastAsia="方正小标宋简体" w:hAnsi="Helvetica" w:cs="Helvetica" w:hint="eastAsia"/>
          <w:b/>
          <w:bCs/>
          <w:color w:val="404040"/>
          <w:sz w:val="44"/>
          <w:szCs w:val="44"/>
          <w:shd w:val="clear" w:color="auto" w:fill="FFFFFF"/>
        </w:rPr>
      </w:pPr>
      <w:r w:rsidRPr="00D05AF3">
        <w:rPr>
          <w:rFonts w:ascii="方正小标宋简体" w:eastAsia="方正小标宋简体" w:hAnsi="Helvetica" w:cs="Helvetica" w:hint="eastAsia"/>
          <w:b/>
          <w:bCs/>
          <w:color w:val="404040"/>
          <w:sz w:val="44"/>
          <w:szCs w:val="44"/>
          <w:shd w:val="clear" w:color="auto" w:fill="FFFFFF"/>
        </w:rPr>
        <w:t>习近平给北京科技大学全体巴基斯坦留学生回信</w:t>
      </w:r>
    </w:p>
    <w:p w:rsidR="00D05AF3" w:rsidRDefault="00D05AF3" w:rsidP="00D05AF3">
      <w:pPr>
        <w:pStyle w:val="a5"/>
        <w:shd w:val="clear" w:color="auto" w:fill="FFFFFF"/>
        <w:spacing w:before="0" w:beforeAutospacing="0" w:after="281" w:afterAutospacing="0"/>
        <w:rPr>
          <w:rFonts w:ascii="Helvetica" w:hAnsi="Helvetica" w:cs="Helvetica"/>
          <w:color w:val="404040"/>
          <w:sz w:val="34"/>
          <w:szCs w:val="34"/>
        </w:rPr>
      </w:pPr>
      <w:r>
        <w:rPr>
          <w:rFonts w:ascii="Helvetica" w:hAnsi="Helvetica" w:cs="Helvetica"/>
          <w:color w:val="404040"/>
          <w:sz w:val="34"/>
          <w:szCs w:val="34"/>
        </w:rPr>
        <w:t>新华社北京</w:t>
      </w:r>
      <w:r>
        <w:rPr>
          <w:rFonts w:ascii="Helvetica" w:hAnsi="Helvetica" w:cs="Helvetica"/>
          <w:color w:val="404040"/>
          <w:sz w:val="34"/>
          <w:szCs w:val="34"/>
        </w:rPr>
        <w:t>5</w:t>
      </w:r>
      <w:r>
        <w:rPr>
          <w:rFonts w:ascii="Helvetica" w:hAnsi="Helvetica" w:cs="Helvetica"/>
          <w:color w:val="404040"/>
          <w:sz w:val="34"/>
          <w:szCs w:val="34"/>
        </w:rPr>
        <w:t>月</w:t>
      </w:r>
      <w:r>
        <w:rPr>
          <w:rFonts w:ascii="Helvetica" w:hAnsi="Helvetica" w:cs="Helvetica"/>
          <w:color w:val="404040"/>
          <w:sz w:val="34"/>
          <w:szCs w:val="34"/>
        </w:rPr>
        <w:t>18</w:t>
      </w:r>
      <w:r>
        <w:rPr>
          <w:rFonts w:ascii="Helvetica" w:hAnsi="Helvetica" w:cs="Helvetica"/>
          <w:color w:val="404040"/>
          <w:sz w:val="34"/>
          <w:szCs w:val="34"/>
        </w:rPr>
        <w:t>日电</w:t>
      </w:r>
      <w:r>
        <w:rPr>
          <w:rFonts w:ascii="Helvetica" w:hAnsi="Helvetica" w:cs="Helvetica"/>
          <w:color w:val="404040"/>
          <w:sz w:val="34"/>
          <w:szCs w:val="34"/>
        </w:rPr>
        <w:t xml:space="preserve"> </w:t>
      </w:r>
      <w:r>
        <w:rPr>
          <w:rFonts w:ascii="Helvetica" w:hAnsi="Helvetica" w:cs="Helvetica"/>
          <w:color w:val="404040"/>
          <w:sz w:val="34"/>
          <w:szCs w:val="34"/>
        </w:rPr>
        <w:t>国家主席习近平</w:t>
      </w:r>
      <w:r>
        <w:rPr>
          <w:rFonts w:ascii="Helvetica" w:hAnsi="Helvetica" w:cs="Helvetica"/>
          <w:color w:val="404040"/>
          <w:sz w:val="34"/>
          <w:szCs w:val="34"/>
        </w:rPr>
        <w:t>5</w:t>
      </w:r>
      <w:r>
        <w:rPr>
          <w:rFonts w:ascii="Helvetica" w:hAnsi="Helvetica" w:cs="Helvetica"/>
          <w:color w:val="404040"/>
          <w:sz w:val="34"/>
          <w:szCs w:val="34"/>
        </w:rPr>
        <w:t>月</w:t>
      </w:r>
      <w:r>
        <w:rPr>
          <w:rFonts w:ascii="Helvetica" w:hAnsi="Helvetica" w:cs="Helvetica"/>
          <w:color w:val="404040"/>
          <w:sz w:val="34"/>
          <w:szCs w:val="34"/>
        </w:rPr>
        <w:t>17</w:t>
      </w:r>
      <w:r>
        <w:rPr>
          <w:rFonts w:ascii="Helvetica" w:hAnsi="Helvetica" w:cs="Helvetica"/>
          <w:color w:val="404040"/>
          <w:sz w:val="34"/>
          <w:szCs w:val="34"/>
        </w:rPr>
        <w:t>日给北京科技大学全体巴基斯坦留学生回信，对各国优秀青年来华学习深造表示欢迎，鼓励他们多同中国青年交流，同世界各国青年一道，携手为促进民心相通、推动构建人类命运共同体贡献力量。</w:t>
      </w:r>
    </w:p>
    <w:p w:rsidR="00D05AF3" w:rsidRDefault="00D05AF3" w:rsidP="00D05AF3">
      <w:pPr>
        <w:pStyle w:val="a5"/>
        <w:shd w:val="clear" w:color="auto" w:fill="FFFFFF"/>
        <w:spacing w:before="0" w:beforeAutospacing="0" w:after="281" w:afterAutospacing="0"/>
        <w:rPr>
          <w:rFonts w:ascii="Helvetica" w:hAnsi="Helvetica" w:cs="Helvetica"/>
          <w:color w:val="404040"/>
          <w:sz w:val="34"/>
          <w:szCs w:val="34"/>
        </w:rPr>
      </w:pPr>
      <w:r>
        <w:rPr>
          <w:rFonts w:ascii="Helvetica" w:hAnsi="Helvetica" w:cs="Helvetica"/>
          <w:color w:val="404040"/>
          <w:sz w:val="34"/>
          <w:szCs w:val="34"/>
        </w:rPr>
        <w:t xml:space="preserve">　　习近平在回信中说，得知你们到中国留学以来，既学到了丰富知识，也结识了不少中国朋友，我为你们取得的成绩感到高兴。</w:t>
      </w:r>
    </w:p>
    <w:p w:rsidR="00D05AF3" w:rsidRDefault="00D05AF3" w:rsidP="00D05AF3">
      <w:pPr>
        <w:pStyle w:val="a5"/>
        <w:shd w:val="clear" w:color="auto" w:fill="FFFFFF"/>
        <w:spacing w:before="0" w:beforeAutospacing="0" w:after="281" w:afterAutospacing="0"/>
        <w:rPr>
          <w:rFonts w:ascii="Helvetica" w:hAnsi="Helvetica" w:cs="Helvetica"/>
          <w:color w:val="404040"/>
          <w:sz w:val="34"/>
          <w:szCs w:val="34"/>
        </w:rPr>
      </w:pPr>
      <w:r>
        <w:rPr>
          <w:rFonts w:ascii="Helvetica" w:hAnsi="Helvetica" w:cs="Helvetica"/>
          <w:color w:val="404040"/>
          <w:sz w:val="34"/>
          <w:szCs w:val="34"/>
        </w:rPr>
        <w:t xml:space="preserve">　　习近平指出，正如你们所感受到的，新冠肺炎疫情发生后，中国政府和学校始终关心在华外国留学生生命安全和身体健康，为大家提供了全方位的帮助。生命至上，不管是中国人还是在华外国人员，中国政府和中国人民都一视同仁予以关心和爱护。</w:t>
      </w:r>
    </w:p>
    <w:p w:rsidR="00D05AF3" w:rsidRDefault="00D05AF3" w:rsidP="00D05AF3">
      <w:pPr>
        <w:pStyle w:val="a5"/>
        <w:shd w:val="clear" w:color="auto" w:fill="FFFFFF"/>
        <w:spacing w:before="0" w:beforeAutospacing="0" w:after="281" w:afterAutospacing="0"/>
        <w:rPr>
          <w:rFonts w:ascii="Helvetica" w:hAnsi="Helvetica" w:cs="Helvetica"/>
          <w:color w:val="404040"/>
          <w:sz w:val="34"/>
          <w:szCs w:val="34"/>
        </w:rPr>
      </w:pPr>
      <w:r>
        <w:rPr>
          <w:rFonts w:ascii="Helvetica" w:hAnsi="Helvetica" w:cs="Helvetica"/>
          <w:color w:val="404040"/>
          <w:sz w:val="34"/>
          <w:szCs w:val="34"/>
        </w:rPr>
        <w:t xml:space="preserve">　　习近平表示，我了解到，在抗击疫情期间，很多留学生通过各种方式为中国人民加油鼓劲。患难见真情。中国将继续为所有在华外国留学生提供各种帮助。中国欢迎各国优秀青年来华学习深造，也希望大家多了解中国、多向世界讲讲你们所看到的中国，多同中国青年交</w:t>
      </w:r>
      <w:r>
        <w:rPr>
          <w:rFonts w:ascii="Helvetica" w:hAnsi="Helvetica" w:cs="Helvetica"/>
          <w:color w:val="404040"/>
          <w:sz w:val="34"/>
          <w:szCs w:val="34"/>
        </w:rPr>
        <w:lastRenderedPageBreak/>
        <w:t>流，同世界各国青年一道，携手为促进民心相通、推动构建人类命运共同体贡献力量。</w:t>
      </w:r>
    </w:p>
    <w:p w:rsidR="00D05AF3" w:rsidRDefault="00D05AF3" w:rsidP="00D05AF3">
      <w:pPr>
        <w:pStyle w:val="a5"/>
        <w:shd w:val="clear" w:color="auto" w:fill="FFFFFF"/>
        <w:spacing w:before="0" w:beforeAutospacing="0" w:after="281" w:afterAutospacing="0"/>
        <w:rPr>
          <w:rFonts w:ascii="Helvetica" w:hAnsi="Helvetica" w:cs="Helvetica"/>
          <w:color w:val="404040"/>
          <w:sz w:val="34"/>
          <w:szCs w:val="34"/>
        </w:rPr>
      </w:pPr>
      <w:r>
        <w:rPr>
          <w:rFonts w:ascii="Helvetica" w:hAnsi="Helvetica" w:cs="Helvetica"/>
          <w:color w:val="404040"/>
          <w:sz w:val="34"/>
          <w:szCs w:val="34"/>
        </w:rPr>
        <w:t xml:space="preserve">　　北京科技大学现有巴基斯坦留学生</w:t>
      </w:r>
      <w:r>
        <w:rPr>
          <w:rFonts w:ascii="Helvetica" w:hAnsi="Helvetica" w:cs="Helvetica"/>
          <w:color w:val="404040"/>
          <w:sz w:val="34"/>
          <w:szCs w:val="34"/>
        </w:rPr>
        <w:t>52</w:t>
      </w:r>
      <w:r>
        <w:rPr>
          <w:rFonts w:ascii="Helvetica" w:hAnsi="Helvetica" w:cs="Helvetica"/>
          <w:color w:val="404040"/>
          <w:sz w:val="34"/>
          <w:szCs w:val="34"/>
        </w:rPr>
        <w:t>人，其中</w:t>
      </w:r>
      <w:r>
        <w:rPr>
          <w:rFonts w:ascii="Helvetica" w:hAnsi="Helvetica" w:cs="Helvetica"/>
          <w:color w:val="404040"/>
          <w:sz w:val="34"/>
          <w:szCs w:val="34"/>
        </w:rPr>
        <w:t>49</w:t>
      </w:r>
      <w:r>
        <w:rPr>
          <w:rFonts w:ascii="Helvetica" w:hAnsi="Helvetica" w:cs="Helvetica"/>
          <w:color w:val="404040"/>
          <w:sz w:val="34"/>
          <w:szCs w:val="34"/>
        </w:rPr>
        <w:t>人为博士、硕士研究生。近日，他们给习近平主席写信讲述了在中国留学的经历和感受，对学校在新冠肺炎疫情暴发后给予的关心帮助表示感谢，表达了学成后投身</w:t>
      </w:r>
      <w:r>
        <w:rPr>
          <w:rFonts w:ascii="Helvetica" w:hAnsi="Helvetica" w:cs="Helvetica"/>
          <w:color w:val="404040"/>
          <w:sz w:val="34"/>
          <w:szCs w:val="34"/>
        </w:rPr>
        <w:t>“</w:t>
      </w:r>
      <w:r>
        <w:rPr>
          <w:rFonts w:ascii="Helvetica" w:hAnsi="Helvetica" w:cs="Helvetica"/>
          <w:color w:val="404040"/>
          <w:sz w:val="34"/>
          <w:szCs w:val="34"/>
        </w:rPr>
        <w:t>一带一路</w:t>
      </w:r>
      <w:r>
        <w:rPr>
          <w:rFonts w:ascii="Helvetica" w:hAnsi="Helvetica" w:cs="Helvetica"/>
          <w:color w:val="404040"/>
          <w:sz w:val="34"/>
          <w:szCs w:val="34"/>
        </w:rPr>
        <w:t>”</w:t>
      </w:r>
      <w:r>
        <w:rPr>
          <w:rFonts w:ascii="Helvetica" w:hAnsi="Helvetica" w:cs="Helvetica"/>
          <w:color w:val="404040"/>
          <w:sz w:val="34"/>
          <w:szCs w:val="34"/>
        </w:rPr>
        <w:t>建设、为增进中巴友谊作贡献的愿望。</w:t>
      </w:r>
    </w:p>
    <w:p w:rsidR="00D05AF3" w:rsidRPr="00D05AF3" w:rsidRDefault="00D05AF3"/>
    <w:sectPr w:rsidR="00D05AF3" w:rsidRPr="00D05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83D" w:rsidRDefault="0067383D" w:rsidP="00D05AF3">
      <w:r>
        <w:separator/>
      </w:r>
    </w:p>
  </w:endnote>
  <w:endnote w:type="continuationSeparator" w:id="1">
    <w:p w:rsidR="0067383D" w:rsidRDefault="0067383D" w:rsidP="00D05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83D" w:rsidRDefault="0067383D" w:rsidP="00D05AF3">
      <w:r>
        <w:separator/>
      </w:r>
    </w:p>
  </w:footnote>
  <w:footnote w:type="continuationSeparator" w:id="1">
    <w:p w:rsidR="0067383D" w:rsidRDefault="0067383D" w:rsidP="00D05A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AF3"/>
    <w:rsid w:val="0067383D"/>
    <w:rsid w:val="00D0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A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AF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05A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李生梅</dc:creator>
  <cp:keywords/>
  <dc:description/>
  <cp:lastModifiedBy>李生梅</cp:lastModifiedBy>
  <cp:revision>2</cp:revision>
  <dcterms:created xsi:type="dcterms:W3CDTF">2020-08-18T09:27:00Z</dcterms:created>
  <dcterms:modified xsi:type="dcterms:W3CDTF">2020-08-18T09:28:00Z</dcterms:modified>
</cp:coreProperties>
</file>